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35F07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F7172FA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E5495C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12</w:t>
      </w:r>
      <w:r w:rsidR="000C5753">
        <w:rPr>
          <w:b/>
          <w:caps/>
          <w:sz w:val="24"/>
          <w:szCs w:val="24"/>
        </w:rPr>
        <w:t>/25-</w:t>
      </w:r>
      <w:r w:rsidR="007F2ABF">
        <w:rPr>
          <w:b/>
          <w:caps/>
          <w:sz w:val="24"/>
          <w:szCs w:val="24"/>
        </w:rPr>
        <w:t>1</w:t>
      </w:r>
      <w:r w:rsidR="00F84D08">
        <w:rPr>
          <w:b/>
          <w:caps/>
          <w:sz w:val="24"/>
          <w:szCs w:val="24"/>
        </w:rPr>
        <w:t>7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7F2ABF">
        <w:rPr>
          <w:b/>
          <w:sz w:val="24"/>
          <w:szCs w:val="24"/>
        </w:rPr>
        <w:t>26 июля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5E0376B1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45ED5E5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DE3591">
        <w:rPr>
          <w:b/>
          <w:sz w:val="24"/>
          <w:szCs w:val="24"/>
        </w:rPr>
        <w:t>21</w:t>
      </w:r>
      <w:r w:rsidR="007F2ABF">
        <w:rPr>
          <w:b/>
          <w:sz w:val="24"/>
          <w:szCs w:val="24"/>
        </w:rPr>
        <w:t>-06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3E49C524" w14:textId="36C6F03B" w:rsidR="00CD5464" w:rsidRPr="00CD5464" w:rsidRDefault="007F08E5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О.Д.Н.</w:t>
      </w:r>
    </w:p>
    <w:p w14:paraId="2F1CC820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7E36497D" w14:textId="77777777" w:rsidR="002A61A6" w:rsidRPr="00A5345D" w:rsidRDefault="007F2ABF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03AE46C3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4FDD4E2D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F64D8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DE3591">
        <w:rPr>
          <w:bCs/>
          <w:sz w:val="24"/>
          <w:szCs w:val="24"/>
        </w:rPr>
        <w:t>21</w:t>
      </w:r>
      <w:r w:rsidR="007F2ABF">
        <w:rPr>
          <w:bCs/>
          <w:sz w:val="24"/>
          <w:szCs w:val="24"/>
        </w:rPr>
        <w:t>-06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780CFC0C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252E4130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7A878668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3C3C37EC" w14:textId="00889CFC" w:rsidR="00C73E7B" w:rsidRPr="00C73E7B" w:rsidRDefault="00DE3591">
      <w:pPr>
        <w:ind w:firstLine="709"/>
        <w:jc w:val="both"/>
        <w:rPr>
          <w:sz w:val="24"/>
          <w:szCs w:val="24"/>
        </w:rPr>
      </w:pPr>
      <w:r w:rsidRPr="00DE3591">
        <w:rPr>
          <w:sz w:val="24"/>
          <w:szCs w:val="24"/>
        </w:rPr>
        <w:t xml:space="preserve">06.06.2023г. в Адвокатскую палату Московской области поступило представление первого вице-президента </w:t>
      </w:r>
      <w:proofErr w:type="spellStart"/>
      <w:r w:rsidRPr="00DE3591">
        <w:rPr>
          <w:sz w:val="24"/>
          <w:szCs w:val="24"/>
        </w:rPr>
        <w:t>Толчеева</w:t>
      </w:r>
      <w:proofErr w:type="spellEnd"/>
      <w:r w:rsidRPr="00DE3591">
        <w:rPr>
          <w:sz w:val="24"/>
          <w:szCs w:val="24"/>
        </w:rPr>
        <w:t xml:space="preserve"> М.Н. в отношении адвоката </w:t>
      </w:r>
      <w:r w:rsidR="007F08E5">
        <w:rPr>
          <w:sz w:val="24"/>
          <w:szCs w:val="24"/>
        </w:rPr>
        <w:t>О.Д.Н.</w:t>
      </w:r>
      <w:r w:rsidRPr="00DE3591">
        <w:rPr>
          <w:sz w:val="24"/>
          <w:szCs w:val="24"/>
        </w:rPr>
        <w:t>, имеющего регистрационный номер</w:t>
      </w:r>
      <w:proofErr w:type="gramStart"/>
      <w:r w:rsidRPr="00DE3591">
        <w:rPr>
          <w:sz w:val="24"/>
          <w:szCs w:val="24"/>
        </w:rPr>
        <w:t xml:space="preserve"> </w:t>
      </w:r>
      <w:r w:rsidR="007F08E5">
        <w:rPr>
          <w:sz w:val="24"/>
          <w:szCs w:val="24"/>
        </w:rPr>
        <w:t>….</w:t>
      </w:r>
      <w:proofErr w:type="gramEnd"/>
      <w:r w:rsidR="007F08E5">
        <w:rPr>
          <w:sz w:val="24"/>
          <w:szCs w:val="24"/>
        </w:rPr>
        <w:t>.</w:t>
      </w:r>
      <w:r w:rsidRPr="00DE3591">
        <w:rPr>
          <w:sz w:val="24"/>
          <w:szCs w:val="24"/>
        </w:rPr>
        <w:t xml:space="preserve">, избранная форма адвокатского образования – </w:t>
      </w:r>
      <w:r w:rsidR="007F08E5">
        <w:rPr>
          <w:sz w:val="24"/>
          <w:szCs w:val="24"/>
        </w:rPr>
        <w:t>…..</w:t>
      </w:r>
    </w:p>
    <w:p w14:paraId="6D3A2130" w14:textId="2558C4E6"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470439">
        <w:rPr>
          <w:sz w:val="24"/>
          <w:szCs w:val="24"/>
        </w:rPr>
        <w:t xml:space="preserve">адвокатом </w:t>
      </w:r>
      <w:r w:rsidR="00DE3591" w:rsidRPr="00DE3591">
        <w:rPr>
          <w:sz w:val="24"/>
          <w:szCs w:val="24"/>
        </w:rPr>
        <w:t>О</w:t>
      </w:r>
      <w:r w:rsidR="007F08E5">
        <w:rPr>
          <w:sz w:val="24"/>
          <w:szCs w:val="24"/>
        </w:rPr>
        <w:t>.</w:t>
      </w:r>
      <w:r w:rsidR="00DE3591" w:rsidRPr="00DE3591">
        <w:rPr>
          <w:sz w:val="24"/>
          <w:szCs w:val="24"/>
        </w:rPr>
        <w:t xml:space="preserve">Д.Н. в АПМО не представлено документов, подтверждающих повышение профессионального уровня в установленном Стандартом объеме (из расчета 40 часов ежегодно) </w:t>
      </w:r>
      <w:bookmarkStart w:id="2" w:name="_Hlk136946124"/>
      <w:r w:rsidR="00DE3591" w:rsidRPr="00DE3591">
        <w:rPr>
          <w:sz w:val="24"/>
          <w:szCs w:val="24"/>
        </w:rPr>
        <w:t xml:space="preserve">в период </w:t>
      </w:r>
      <w:bookmarkStart w:id="3" w:name="_Hlk136944729"/>
      <w:r w:rsidR="00DE3591" w:rsidRPr="00DE3591">
        <w:rPr>
          <w:sz w:val="24"/>
          <w:szCs w:val="24"/>
        </w:rPr>
        <w:t>с 27.01.2021г. (дата присвоения статуса адвоката) по 31.12.2022г</w:t>
      </w:r>
      <w:bookmarkEnd w:id="2"/>
      <w:bookmarkEnd w:id="3"/>
      <w:r w:rsidR="00910F39" w:rsidRPr="00910F39">
        <w:rPr>
          <w:sz w:val="24"/>
          <w:szCs w:val="24"/>
        </w:rPr>
        <w:t>.</w:t>
      </w:r>
    </w:p>
    <w:p w14:paraId="6A182113" w14:textId="77777777" w:rsidR="008E0C05" w:rsidRDefault="007F2ABF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06.06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3AB9D2CF" w14:textId="77777777" w:rsidR="007F64D8" w:rsidRDefault="007F2ABF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14.06</w:t>
      </w:r>
      <w:r w:rsidR="007F64D8">
        <w:rPr>
          <w:sz w:val="24"/>
          <w:szCs w:val="24"/>
        </w:rPr>
        <w:t>.2023</w:t>
      </w:r>
      <w:r w:rsidR="007F64D8" w:rsidRPr="00A85A87">
        <w:rPr>
          <w:sz w:val="24"/>
          <w:szCs w:val="24"/>
        </w:rPr>
        <w:t>г.</w:t>
      </w:r>
      <w:r w:rsidR="007F64D8">
        <w:rPr>
          <w:sz w:val="24"/>
          <w:szCs w:val="24"/>
        </w:rPr>
        <w:t xml:space="preserve"> </w:t>
      </w:r>
      <w:r w:rsidR="007F64D8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7F64D8">
        <w:rPr>
          <w:sz w:val="24"/>
          <w:szCs w:val="24"/>
        </w:rPr>
        <w:t xml:space="preserve"> </w:t>
      </w:r>
      <w:r w:rsidR="00DC4DF4">
        <w:rPr>
          <w:sz w:val="24"/>
          <w:szCs w:val="24"/>
        </w:rPr>
        <w:t>26</w:t>
      </w:r>
      <w:r w:rsidR="006E3FD0">
        <w:rPr>
          <w:sz w:val="24"/>
          <w:szCs w:val="24"/>
        </w:rPr>
        <w:t>4</w:t>
      </w:r>
      <w:r w:rsidR="00DE3591">
        <w:rPr>
          <w:sz w:val="24"/>
          <w:szCs w:val="24"/>
        </w:rPr>
        <w:t>4</w:t>
      </w:r>
      <w:r w:rsidR="007F64D8">
        <w:rPr>
          <w:sz w:val="24"/>
          <w:szCs w:val="24"/>
        </w:rPr>
        <w:t xml:space="preserve"> </w:t>
      </w:r>
      <w:r w:rsidR="007F64D8" w:rsidRPr="00A85A87">
        <w:rPr>
          <w:sz w:val="24"/>
          <w:szCs w:val="24"/>
        </w:rPr>
        <w:t xml:space="preserve">о представлении объяснений по доводам </w:t>
      </w:r>
      <w:r w:rsidR="007F64D8">
        <w:rPr>
          <w:sz w:val="24"/>
          <w:szCs w:val="24"/>
        </w:rPr>
        <w:t>представления</w:t>
      </w:r>
      <w:r w:rsidR="007F64D8" w:rsidRPr="00A85A87">
        <w:rPr>
          <w:sz w:val="24"/>
          <w:szCs w:val="24"/>
        </w:rPr>
        <w:t xml:space="preserve">, </w:t>
      </w:r>
      <w:r w:rsidR="007F64D8" w:rsidRPr="00FC0ADD">
        <w:rPr>
          <w:sz w:val="24"/>
          <w:szCs w:val="24"/>
        </w:rPr>
        <w:t xml:space="preserve">в ответ на который </w:t>
      </w:r>
      <w:r>
        <w:rPr>
          <w:sz w:val="24"/>
          <w:szCs w:val="24"/>
        </w:rPr>
        <w:t>адвокатом представлены объяснения, в которых он сообщает, что</w:t>
      </w:r>
      <w:r w:rsidRPr="007F2A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повышал </w:t>
      </w:r>
      <w:r w:rsidRPr="0002715A">
        <w:rPr>
          <w:sz w:val="24"/>
          <w:szCs w:val="24"/>
        </w:rPr>
        <w:t>профессиональн</w:t>
      </w:r>
      <w:r>
        <w:rPr>
          <w:sz w:val="24"/>
          <w:szCs w:val="24"/>
        </w:rPr>
        <w:t>ый</w:t>
      </w:r>
      <w:r w:rsidRPr="0002715A">
        <w:rPr>
          <w:sz w:val="24"/>
          <w:szCs w:val="24"/>
        </w:rPr>
        <w:t xml:space="preserve"> уров</w:t>
      </w:r>
      <w:r>
        <w:rPr>
          <w:sz w:val="24"/>
          <w:szCs w:val="24"/>
        </w:rPr>
        <w:t>е</w:t>
      </w:r>
      <w:r w:rsidRPr="0002715A">
        <w:rPr>
          <w:sz w:val="24"/>
          <w:szCs w:val="24"/>
        </w:rPr>
        <w:t>н</w:t>
      </w:r>
      <w:r>
        <w:rPr>
          <w:sz w:val="24"/>
          <w:szCs w:val="24"/>
        </w:rPr>
        <w:t>ь</w:t>
      </w:r>
      <w:r w:rsidRPr="0002715A">
        <w:rPr>
          <w:sz w:val="24"/>
          <w:szCs w:val="24"/>
        </w:rPr>
        <w:t xml:space="preserve"> </w:t>
      </w:r>
      <w:r>
        <w:rPr>
          <w:sz w:val="24"/>
          <w:szCs w:val="24"/>
        </w:rPr>
        <w:t>в установленном порядке в течение отчетного периода</w:t>
      </w:r>
      <w:r w:rsidR="007F64D8">
        <w:rPr>
          <w:sz w:val="24"/>
          <w:szCs w:val="24"/>
        </w:rPr>
        <w:t xml:space="preserve">. </w:t>
      </w:r>
    </w:p>
    <w:p w14:paraId="05D9212D" w14:textId="77777777" w:rsidR="00BE7621" w:rsidRDefault="007F2A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27.06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E413AF" w:rsidRPr="00C064C4">
        <w:rPr>
          <w:sz w:val="24"/>
          <w:szCs w:val="24"/>
        </w:rPr>
        <w:t>явил</w:t>
      </w:r>
      <w:r w:rsidR="000A6FC7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7F64D8" w:rsidRPr="00793A2B">
        <w:rPr>
          <w:sz w:val="24"/>
          <w:szCs w:val="24"/>
        </w:rPr>
        <w:t xml:space="preserve">наличие </w:t>
      </w:r>
      <w:r w:rsidR="007F64D8">
        <w:rPr>
          <w:sz w:val="24"/>
          <w:szCs w:val="24"/>
        </w:rPr>
        <w:t>дисциплинарного проступка</w:t>
      </w:r>
      <w:r w:rsidR="007F64D8" w:rsidRPr="00793A2B">
        <w:rPr>
          <w:sz w:val="24"/>
          <w:szCs w:val="24"/>
        </w:rPr>
        <w:t xml:space="preserve"> признал</w:t>
      </w:r>
      <w:r w:rsidR="00DC4DF4">
        <w:rPr>
          <w:sz w:val="24"/>
          <w:szCs w:val="24"/>
        </w:rPr>
        <w:t>.</w:t>
      </w:r>
      <w:r w:rsidR="00CF6360" w:rsidRPr="00CF6360">
        <w:rPr>
          <w:sz w:val="24"/>
          <w:szCs w:val="24"/>
        </w:rPr>
        <w:t xml:space="preserve"> </w:t>
      </w:r>
      <w:r w:rsidR="008F6C75">
        <w:rPr>
          <w:sz w:val="24"/>
          <w:szCs w:val="24"/>
        </w:rPr>
        <w:t xml:space="preserve">Сообщил, что в 2021, 2022, 2023 гг. выписывает «Адвокатскую газету» (три кассовых чека представлены), постоянно читает журнал «Российский адвокат», подписан и читает телеграм-каналы АПМО и ФПА РФ, изучает публикации на сайтах </w:t>
      </w:r>
      <w:r w:rsidR="008F6C75" w:rsidRPr="00C33D59">
        <w:rPr>
          <w:sz w:val="24"/>
          <w:szCs w:val="24"/>
        </w:rPr>
        <w:t>&lt;</w:t>
      </w:r>
      <w:r w:rsidR="008F6C75" w:rsidRPr="008F6C75">
        <w:rPr>
          <w:sz w:val="24"/>
          <w:szCs w:val="24"/>
        </w:rPr>
        <w:t>apmo</w:t>
      </w:r>
      <w:r w:rsidR="008F6C75" w:rsidRPr="00C33D59">
        <w:rPr>
          <w:sz w:val="24"/>
          <w:szCs w:val="24"/>
        </w:rPr>
        <w:t>.</w:t>
      </w:r>
      <w:r w:rsidR="008F6C75" w:rsidRPr="008F6C75">
        <w:rPr>
          <w:sz w:val="24"/>
          <w:szCs w:val="24"/>
        </w:rPr>
        <w:t>ru</w:t>
      </w:r>
      <w:r w:rsidR="008F6C75" w:rsidRPr="00C33D59">
        <w:rPr>
          <w:sz w:val="24"/>
          <w:szCs w:val="24"/>
        </w:rPr>
        <w:t>&gt;</w:t>
      </w:r>
      <w:r w:rsidR="008F6C75">
        <w:rPr>
          <w:sz w:val="24"/>
          <w:szCs w:val="24"/>
        </w:rPr>
        <w:t xml:space="preserve"> и</w:t>
      </w:r>
      <w:r w:rsidR="008F6C75" w:rsidRPr="00C33D59">
        <w:rPr>
          <w:sz w:val="24"/>
          <w:szCs w:val="24"/>
        </w:rPr>
        <w:t xml:space="preserve"> &lt;</w:t>
      </w:r>
      <w:r w:rsidR="008F6C75" w:rsidRPr="008F6C75">
        <w:rPr>
          <w:sz w:val="24"/>
          <w:szCs w:val="24"/>
        </w:rPr>
        <w:t>fparf</w:t>
      </w:r>
      <w:r w:rsidR="008F6C75" w:rsidRPr="00C33D59">
        <w:rPr>
          <w:sz w:val="24"/>
          <w:szCs w:val="24"/>
        </w:rPr>
        <w:t>.</w:t>
      </w:r>
      <w:r w:rsidR="008F6C75" w:rsidRPr="008F6C75">
        <w:rPr>
          <w:sz w:val="24"/>
          <w:szCs w:val="24"/>
        </w:rPr>
        <w:t>ru</w:t>
      </w:r>
      <w:r w:rsidR="008F6C75" w:rsidRPr="00C33D59">
        <w:rPr>
          <w:sz w:val="24"/>
          <w:szCs w:val="24"/>
        </w:rPr>
        <w:t>&gt;</w:t>
      </w:r>
      <w:r w:rsidR="008F6C75">
        <w:rPr>
          <w:sz w:val="24"/>
          <w:szCs w:val="24"/>
        </w:rPr>
        <w:t xml:space="preserve">, </w:t>
      </w:r>
      <w:r w:rsidR="008F6C75" w:rsidRPr="008F6C75">
        <w:rPr>
          <w:sz w:val="24"/>
          <w:szCs w:val="24"/>
        </w:rPr>
        <w:t xml:space="preserve">в марте и июне 2023 г. участвовал в 12 вебинарах ФПА РФ, набрав 24 академических часа в счет повышения профессионального уровня (копии четырех сертификатов представлены), в марте и июне 2023 г. участвовал в 2 вебинарах АПМО, набрав 8 академических часов в счет повышения профессионального уровня (скан страницы личного кабинета адвоката на сайте АПМО представлен), </w:t>
      </w:r>
      <w:r w:rsidR="008F6C75">
        <w:rPr>
          <w:sz w:val="24"/>
          <w:szCs w:val="24"/>
        </w:rPr>
        <w:t>просил прекратить возбужденное в отношении него дисциплинарное производство за малозначительностью</w:t>
      </w:r>
      <w:r w:rsidR="00CF6360">
        <w:rPr>
          <w:sz w:val="24"/>
          <w:szCs w:val="24"/>
        </w:rPr>
        <w:t>.</w:t>
      </w:r>
    </w:p>
    <w:p w14:paraId="75DA63E2" w14:textId="6FD19D06" w:rsidR="00607B30" w:rsidRPr="00043520" w:rsidRDefault="007F2ABF" w:rsidP="000C5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27.06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8F6C75" w:rsidRPr="00BF0055">
        <w:rPr>
          <w:sz w:val="24"/>
        </w:rPr>
        <w:t xml:space="preserve">о наличии в действиях (бездействии) </w:t>
      </w:r>
      <w:r w:rsidR="008F6C75" w:rsidRPr="00A678B5">
        <w:rPr>
          <w:sz w:val="24"/>
        </w:rPr>
        <w:t xml:space="preserve">адвоката </w:t>
      </w:r>
      <w:r w:rsidR="007F08E5">
        <w:rPr>
          <w:sz w:val="24"/>
          <w:szCs w:val="24"/>
        </w:rPr>
        <w:t>О.Д.Н.</w:t>
      </w:r>
      <w:r w:rsidR="008F6C75" w:rsidRPr="00F41417">
        <w:rPr>
          <w:sz w:val="24"/>
          <w:szCs w:val="24"/>
        </w:rPr>
        <w:t xml:space="preserve"> </w:t>
      </w:r>
      <w:r w:rsidR="008F6C75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8F6C75">
        <w:rPr>
          <w:sz w:val="24"/>
        </w:rPr>
        <w:t>:</w:t>
      </w:r>
      <w:r w:rsidR="008F6C75" w:rsidRPr="00BF0055">
        <w:rPr>
          <w:sz w:val="24"/>
        </w:rPr>
        <w:t xml:space="preserve"> </w:t>
      </w:r>
      <w:proofErr w:type="spellStart"/>
      <w:r w:rsidR="008F6C75" w:rsidRPr="00BF0055">
        <w:rPr>
          <w:sz w:val="24"/>
        </w:rPr>
        <w:t>пп</w:t>
      </w:r>
      <w:proofErr w:type="spellEnd"/>
      <w:r w:rsidR="008F6C75" w:rsidRPr="00BF0055">
        <w:rPr>
          <w:sz w:val="24"/>
        </w:rPr>
        <w:t xml:space="preserve">. </w:t>
      </w:r>
      <w:r w:rsidR="008F6C75">
        <w:rPr>
          <w:sz w:val="24"/>
        </w:rPr>
        <w:t xml:space="preserve">3 и </w:t>
      </w:r>
      <w:r w:rsidR="008F6C75" w:rsidRPr="00BF0055">
        <w:rPr>
          <w:sz w:val="24"/>
        </w:rPr>
        <w:t>4 п. 1 ст. 7 Ф</w:t>
      </w:r>
      <w:r w:rsidR="008F6C75">
        <w:rPr>
          <w:sz w:val="24"/>
        </w:rPr>
        <w:t>едерального закона</w:t>
      </w:r>
      <w:r w:rsidR="008F6C75" w:rsidRPr="00BF0055">
        <w:rPr>
          <w:sz w:val="24"/>
        </w:rPr>
        <w:t xml:space="preserve"> «Об адвокатской деятельности и адвокатуре в Р</w:t>
      </w:r>
      <w:r w:rsidR="008F6C75">
        <w:rPr>
          <w:sz w:val="24"/>
        </w:rPr>
        <w:t xml:space="preserve">оссийской </w:t>
      </w:r>
      <w:r w:rsidR="008F6C75" w:rsidRPr="00BF0055">
        <w:rPr>
          <w:sz w:val="24"/>
        </w:rPr>
        <w:t>Ф</w:t>
      </w:r>
      <w:r w:rsidR="008F6C75">
        <w:rPr>
          <w:sz w:val="24"/>
        </w:rPr>
        <w:t>едерации</w:t>
      </w:r>
      <w:r w:rsidR="008F6C75" w:rsidRPr="00BF0055">
        <w:rPr>
          <w:sz w:val="24"/>
        </w:rPr>
        <w:t>»</w:t>
      </w:r>
      <w:r w:rsidR="008F6C75">
        <w:rPr>
          <w:sz w:val="24"/>
        </w:rPr>
        <w:t xml:space="preserve"> и</w:t>
      </w:r>
      <w:r w:rsidR="008F6C75" w:rsidRPr="00BF0055">
        <w:rPr>
          <w:sz w:val="24"/>
        </w:rPr>
        <w:t xml:space="preserve"> п. 6 ст. 15 Кодекса профессиональной этики адвоката, выразивше</w:t>
      </w:r>
      <w:r w:rsidR="008F6C75">
        <w:rPr>
          <w:sz w:val="24"/>
        </w:rPr>
        <w:t>го</w:t>
      </w:r>
      <w:r w:rsidR="008F6C75" w:rsidRPr="00BF0055">
        <w:rPr>
          <w:sz w:val="24"/>
        </w:rPr>
        <w:t xml:space="preserve">ся в неисполнении обязанности по </w:t>
      </w:r>
      <w:r w:rsidR="008F6C75" w:rsidRPr="0002715A">
        <w:rPr>
          <w:sz w:val="24"/>
          <w:szCs w:val="24"/>
        </w:rPr>
        <w:t>представл</w:t>
      </w:r>
      <w:r w:rsidR="008F6C75">
        <w:rPr>
          <w:sz w:val="24"/>
          <w:szCs w:val="24"/>
        </w:rPr>
        <w:t xml:space="preserve">ению </w:t>
      </w:r>
      <w:r w:rsidR="008F6C75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8F6C75">
        <w:rPr>
          <w:sz w:val="24"/>
          <w:szCs w:val="24"/>
        </w:rPr>
        <w:t xml:space="preserve">, </w:t>
      </w:r>
      <w:r w:rsidR="008F6C75" w:rsidRPr="00B36537">
        <w:rPr>
          <w:color w:val="000000"/>
          <w:sz w:val="24"/>
        </w:rPr>
        <w:t>установленно</w:t>
      </w:r>
      <w:r w:rsidR="008F6C75">
        <w:rPr>
          <w:color w:val="000000"/>
          <w:sz w:val="24"/>
        </w:rPr>
        <w:t>й</w:t>
      </w:r>
      <w:r w:rsidR="008F6C75" w:rsidRPr="0002715A">
        <w:rPr>
          <w:sz w:val="24"/>
          <w:szCs w:val="24"/>
        </w:rPr>
        <w:t xml:space="preserve"> </w:t>
      </w:r>
      <w:r w:rsidR="008F6C75">
        <w:rPr>
          <w:color w:val="000000"/>
          <w:sz w:val="24"/>
          <w:szCs w:val="24"/>
        </w:rPr>
        <w:t xml:space="preserve">п. 13 и п. 31 </w:t>
      </w:r>
      <w:r w:rsidR="008F6C75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8F6C75" w:rsidRPr="008F552D">
        <w:rPr>
          <w:sz w:val="24"/>
        </w:rPr>
        <w:t xml:space="preserve"> </w:t>
      </w:r>
      <w:r w:rsidR="008F6C75" w:rsidRPr="006E02AC">
        <w:rPr>
          <w:sz w:val="24"/>
        </w:rPr>
        <w:t>адвокатов и стажеров адвокатов</w:t>
      </w:r>
      <w:r w:rsidR="008F6C75">
        <w:rPr>
          <w:sz w:val="24"/>
        </w:rPr>
        <w:t>,</w:t>
      </w:r>
      <w:r w:rsidR="008F6C75" w:rsidRPr="00BF0055">
        <w:rPr>
          <w:sz w:val="24"/>
        </w:rPr>
        <w:t xml:space="preserve"> </w:t>
      </w:r>
      <w:r w:rsidR="008F6C75" w:rsidRPr="0002715A">
        <w:rPr>
          <w:sz w:val="24"/>
          <w:szCs w:val="24"/>
        </w:rPr>
        <w:t xml:space="preserve">в период с </w:t>
      </w:r>
      <w:r w:rsidR="008F6C75">
        <w:rPr>
          <w:sz w:val="24"/>
          <w:szCs w:val="24"/>
        </w:rPr>
        <w:t>27</w:t>
      </w:r>
      <w:r w:rsidR="008F6C75" w:rsidRPr="008F552D">
        <w:rPr>
          <w:sz w:val="24"/>
          <w:szCs w:val="24"/>
        </w:rPr>
        <w:t>.</w:t>
      </w:r>
      <w:r w:rsidR="008F6C75">
        <w:rPr>
          <w:sz w:val="24"/>
          <w:szCs w:val="24"/>
        </w:rPr>
        <w:t>01</w:t>
      </w:r>
      <w:r w:rsidR="008F6C75" w:rsidRPr="008F552D">
        <w:rPr>
          <w:sz w:val="24"/>
          <w:szCs w:val="24"/>
        </w:rPr>
        <w:t>.202</w:t>
      </w:r>
      <w:r w:rsidR="008F6C75">
        <w:rPr>
          <w:sz w:val="24"/>
          <w:szCs w:val="24"/>
        </w:rPr>
        <w:t>1</w:t>
      </w:r>
      <w:r w:rsidR="008F6C75" w:rsidRPr="008F552D">
        <w:rPr>
          <w:sz w:val="24"/>
          <w:szCs w:val="24"/>
        </w:rPr>
        <w:t xml:space="preserve"> (дата присвоения статуса адвоката) п</w:t>
      </w:r>
      <w:r w:rsidR="008F6C75">
        <w:rPr>
          <w:sz w:val="24"/>
          <w:szCs w:val="24"/>
        </w:rPr>
        <w:t>о 31.12.2022</w:t>
      </w:r>
      <w:r w:rsidR="00CF6360">
        <w:rPr>
          <w:sz w:val="24"/>
          <w:szCs w:val="24"/>
        </w:rPr>
        <w:t>г</w:t>
      </w:r>
      <w:r w:rsidR="00CA7A97" w:rsidRPr="00043520">
        <w:rPr>
          <w:sz w:val="24"/>
          <w:szCs w:val="24"/>
        </w:rPr>
        <w:t>.</w:t>
      </w:r>
    </w:p>
    <w:p w14:paraId="5636B934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14:paraId="0C6BF382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14:paraId="2469801F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7E64DA15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0A6FC7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240437">
        <w:rPr>
          <w:rFonts w:eastAsia="Calibri"/>
          <w:sz w:val="24"/>
          <w:szCs w:val="24"/>
          <w:lang w:eastAsia="en-US"/>
        </w:rPr>
        <w:t>согласился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7E0F5A00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2DFCB44D" w14:textId="77777777" w:rsidR="00AE1D25" w:rsidRDefault="00AE1D25" w:rsidP="00AE1D2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29DC304" w14:textId="2A2349E4" w:rsidR="00AE1D25" w:rsidRDefault="00AE1D25" w:rsidP="00AE1D2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находит возможным прекратить дисциплинарное производство в отношении адвоката </w:t>
      </w:r>
      <w:r w:rsidR="00995087">
        <w:rPr>
          <w:sz w:val="24"/>
          <w:szCs w:val="24"/>
          <w:lang w:eastAsia="en-US"/>
        </w:rPr>
        <w:t>О</w:t>
      </w:r>
      <w:r w:rsidR="007F08E5">
        <w:rPr>
          <w:sz w:val="24"/>
          <w:szCs w:val="24"/>
          <w:lang w:eastAsia="en-US"/>
        </w:rPr>
        <w:t>.</w:t>
      </w:r>
      <w:r w:rsidR="00995087">
        <w:rPr>
          <w:sz w:val="24"/>
          <w:szCs w:val="24"/>
          <w:lang w:eastAsia="en-US"/>
        </w:rPr>
        <w:t>Д.Н.</w:t>
      </w:r>
      <w:r>
        <w:rPr>
          <w:sz w:val="24"/>
          <w:szCs w:val="24"/>
          <w:lang w:eastAsia="en-US"/>
        </w:rPr>
        <w:t xml:space="preserve"> вследствие малозначительности совершённого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14:paraId="094F5084" w14:textId="77777777" w:rsidR="00AE1D25" w:rsidRDefault="00AE1D25" w:rsidP="00AE1D25">
      <w:pPr>
        <w:ind w:firstLine="708"/>
        <w:jc w:val="both"/>
        <w:rPr>
          <w:sz w:val="16"/>
          <w:szCs w:val="16"/>
          <w:lang w:eastAsia="en-US"/>
        </w:rPr>
      </w:pPr>
    </w:p>
    <w:p w14:paraId="42D0862F" w14:textId="77777777" w:rsidR="00AE1D25" w:rsidRDefault="00AE1D25" w:rsidP="00AE1D2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54B895AF" w14:textId="77777777" w:rsidR="00AE1D25" w:rsidRDefault="00AE1D25" w:rsidP="00AE1D25">
      <w:pPr>
        <w:jc w:val="both"/>
        <w:rPr>
          <w:sz w:val="24"/>
          <w:szCs w:val="24"/>
          <w:lang w:eastAsia="en-US"/>
        </w:rPr>
      </w:pPr>
    </w:p>
    <w:p w14:paraId="485347E5" w14:textId="77777777" w:rsidR="00AE1D25" w:rsidRDefault="00AE1D25" w:rsidP="00AE1D25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3DF9F68E" w14:textId="77777777" w:rsidR="00AE1D25" w:rsidRDefault="00AE1D25" w:rsidP="00AE1D25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397481AC" w14:textId="77777777" w:rsidR="00AE1D25" w:rsidRDefault="00AE1D25" w:rsidP="00AE1D25">
      <w:pPr>
        <w:jc w:val="both"/>
        <w:rPr>
          <w:sz w:val="16"/>
          <w:szCs w:val="16"/>
          <w:lang w:eastAsia="en-US"/>
        </w:rPr>
      </w:pPr>
    </w:p>
    <w:p w14:paraId="459F8664" w14:textId="77777777" w:rsidR="00AE1D25" w:rsidRDefault="00AE1D25" w:rsidP="00AE1D25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представл</w:t>
      </w:r>
      <w:r>
        <w:rPr>
          <w:sz w:val="24"/>
          <w:szCs w:val="24"/>
        </w:rPr>
        <w:t xml:space="preserve">ению </w:t>
      </w:r>
      <w:r w:rsidRPr="0002715A">
        <w:rPr>
          <w:sz w:val="24"/>
          <w:szCs w:val="24"/>
        </w:rPr>
        <w:t>документов, подтверждающих повышение профессионального уровня</w:t>
      </w:r>
      <w:r>
        <w:rPr>
          <w:sz w:val="24"/>
          <w:szCs w:val="24"/>
        </w:rPr>
        <w:t xml:space="preserve">, </w:t>
      </w:r>
      <w:r w:rsidRPr="00B36537">
        <w:rPr>
          <w:color w:val="000000"/>
          <w:sz w:val="24"/>
        </w:rPr>
        <w:t>установленно</w:t>
      </w:r>
      <w:r>
        <w:rPr>
          <w:color w:val="000000"/>
          <w:sz w:val="24"/>
        </w:rPr>
        <w:t>й</w:t>
      </w:r>
      <w:r w:rsidRPr="0002715A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п. 13 и п. 31 </w:t>
      </w:r>
      <w:r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sz w:val="24"/>
        </w:rPr>
        <w:t xml:space="preserve"> </w:t>
      </w:r>
      <w:r w:rsidRPr="006E02AC">
        <w:rPr>
          <w:sz w:val="24"/>
        </w:rPr>
        <w:t>адвокатов и стажеров адвокатов</w:t>
      </w:r>
      <w:r>
        <w:rPr>
          <w:sz w:val="24"/>
        </w:rPr>
        <w:t>,</w:t>
      </w:r>
      <w:r w:rsidRPr="00BF0055">
        <w:rPr>
          <w:sz w:val="24"/>
        </w:rPr>
        <w:t xml:space="preserve"> </w:t>
      </w:r>
      <w:r w:rsidRPr="0002715A">
        <w:rPr>
          <w:sz w:val="24"/>
          <w:szCs w:val="24"/>
        </w:rPr>
        <w:t xml:space="preserve">в период с </w:t>
      </w:r>
      <w:r>
        <w:rPr>
          <w:sz w:val="24"/>
          <w:szCs w:val="24"/>
        </w:rPr>
        <w:t>27</w:t>
      </w:r>
      <w:r w:rsidRPr="008F552D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8F552D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Pr="008F552D">
        <w:rPr>
          <w:sz w:val="24"/>
          <w:szCs w:val="24"/>
        </w:rPr>
        <w:t xml:space="preserve"> (дата присвоения статуса адвоката) п</w:t>
      </w:r>
      <w:r>
        <w:rPr>
          <w:sz w:val="24"/>
          <w:szCs w:val="24"/>
        </w:rPr>
        <w:t>о 31.12.2022г</w:t>
      </w:r>
      <w:r>
        <w:rPr>
          <w:color w:val="auto"/>
          <w:sz w:val="24"/>
          <w:szCs w:val="24"/>
        </w:rPr>
        <w:t>.</w:t>
      </w:r>
    </w:p>
    <w:p w14:paraId="13F37B2E" w14:textId="0C996873" w:rsidR="00451572" w:rsidRDefault="00451572" w:rsidP="00451572">
      <w:pPr>
        <w:pStyle w:val="ab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7F08E5">
        <w:rPr>
          <w:sz w:val="24"/>
          <w:szCs w:val="24"/>
        </w:rPr>
        <w:t>О.Д.Н.</w:t>
      </w:r>
      <w:r>
        <w:rPr>
          <w:sz w:val="24"/>
          <w:szCs w:val="24"/>
        </w:rPr>
        <w:t>, имеющего регистрационный номер</w:t>
      </w:r>
      <w:proofErr w:type="gramStart"/>
      <w:r>
        <w:rPr>
          <w:sz w:val="24"/>
          <w:szCs w:val="24"/>
        </w:rPr>
        <w:t xml:space="preserve"> </w:t>
      </w:r>
      <w:r w:rsidR="007F08E5">
        <w:rPr>
          <w:sz w:val="24"/>
          <w:szCs w:val="24"/>
        </w:rPr>
        <w:t>….</w:t>
      </w:r>
      <w:proofErr w:type="gramEnd"/>
      <w:r w:rsidR="007F08E5">
        <w:rPr>
          <w:sz w:val="24"/>
          <w:szCs w:val="24"/>
        </w:rPr>
        <w:t>.</w:t>
      </w:r>
      <w:r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квалификации.</w:t>
      </w:r>
    </w:p>
    <w:p w14:paraId="7EC946CF" w14:textId="77777777" w:rsidR="00AE1D25" w:rsidRDefault="00AE1D25" w:rsidP="00AE1D25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0AAE6EC2" w14:textId="77777777" w:rsidR="00AE1D25" w:rsidRDefault="00AE1D25" w:rsidP="00AE1D25">
      <w:pPr>
        <w:jc w:val="both"/>
        <w:rPr>
          <w:sz w:val="24"/>
          <w:szCs w:val="24"/>
          <w:lang w:eastAsia="en-US"/>
        </w:rPr>
      </w:pPr>
    </w:p>
    <w:p w14:paraId="60DBD02E" w14:textId="77777777" w:rsidR="00AE1D25" w:rsidRDefault="00AE1D25" w:rsidP="00AE1D25">
      <w:pPr>
        <w:ind w:firstLine="708"/>
        <w:jc w:val="both"/>
        <w:rPr>
          <w:sz w:val="24"/>
          <w:szCs w:val="24"/>
          <w:lang w:eastAsia="en-US"/>
        </w:rPr>
      </w:pPr>
    </w:p>
    <w:p w14:paraId="6BCE6E64" w14:textId="77777777" w:rsidR="008E3E45" w:rsidRPr="007043D4" w:rsidRDefault="00AE1D25" w:rsidP="00AE1D25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96DF1EE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89124455">
    <w:abstractNumId w:val="0"/>
  </w:num>
  <w:num w:numId="2" w16cid:durableId="1092504710">
    <w:abstractNumId w:val="4"/>
  </w:num>
  <w:num w:numId="3" w16cid:durableId="248737417">
    <w:abstractNumId w:val="2"/>
  </w:num>
  <w:num w:numId="4" w16cid:durableId="516232636">
    <w:abstractNumId w:val="1"/>
  </w:num>
  <w:num w:numId="5" w16cid:durableId="1020736357">
    <w:abstractNumId w:val="3"/>
  </w:num>
  <w:num w:numId="6" w16cid:durableId="20621708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06784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01C2"/>
    <w:rsid w:val="00021BAA"/>
    <w:rsid w:val="00035D40"/>
    <w:rsid w:val="00043520"/>
    <w:rsid w:val="00044CA9"/>
    <w:rsid w:val="00072AD7"/>
    <w:rsid w:val="00074067"/>
    <w:rsid w:val="00081076"/>
    <w:rsid w:val="000A5435"/>
    <w:rsid w:val="000A6FC7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51572"/>
    <w:rsid w:val="00461F4E"/>
    <w:rsid w:val="00470439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656A4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14B9"/>
    <w:rsid w:val="00673EDA"/>
    <w:rsid w:val="00687D53"/>
    <w:rsid w:val="00696886"/>
    <w:rsid w:val="006B4362"/>
    <w:rsid w:val="006D1EDE"/>
    <w:rsid w:val="006D59AA"/>
    <w:rsid w:val="006E3FD0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D6040"/>
    <w:rsid w:val="007E3D8E"/>
    <w:rsid w:val="007F08E5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7C73"/>
    <w:rsid w:val="008E0C05"/>
    <w:rsid w:val="008E3E45"/>
    <w:rsid w:val="008F1CE4"/>
    <w:rsid w:val="008F6C75"/>
    <w:rsid w:val="0090508B"/>
    <w:rsid w:val="00910F3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95087"/>
    <w:rsid w:val="009D6974"/>
    <w:rsid w:val="009E3B53"/>
    <w:rsid w:val="00A1262A"/>
    <w:rsid w:val="00A16959"/>
    <w:rsid w:val="00A170E6"/>
    <w:rsid w:val="00A56330"/>
    <w:rsid w:val="00A60096"/>
    <w:rsid w:val="00A60298"/>
    <w:rsid w:val="00A6055E"/>
    <w:rsid w:val="00A62CA0"/>
    <w:rsid w:val="00A62EE9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C5409"/>
    <w:rsid w:val="00AD205B"/>
    <w:rsid w:val="00AD78C8"/>
    <w:rsid w:val="00AD7D9D"/>
    <w:rsid w:val="00AE1D25"/>
    <w:rsid w:val="00AF0A9F"/>
    <w:rsid w:val="00B00E0A"/>
    <w:rsid w:val="00B118E8"/>
    <w:rsid w:val="00B13D61"/>
    <w:rsid w:val="00B2092E"/>
    <w:rsid w:val="00B265F7"/>
    <w:rsid w:val="00B56A31"/>
    <w:rsid w:val="00B61C02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A783E"/>
    <w:rsid w:val="00CA7A97"/>
    <w:rsid w:val="00CD5464"/>
    <w:rsid w:val="00CF3C22"/>
    <w:rsid w:val="00CF6360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C4DF4"/>
    <w:rsid w:val="00DD1915"/>
    <w:rsid w:val="00DD2532"/>
    <w:rsid w:val="00DD2AA4"/>
    <w:rsid w:val="00DD7BEE"/>
    <w:rsid w:val="00DE3591"/>
    <w:rsid w:val="00E1352B"/>
    <w:rsid w:val="00E1497E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325D3"/>
    <w:rsid w:val="00F42055"/>
    <w:rsid w:val="00F8383E"/>
    <w:rsid w:val="00F84D08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DF266"/>
  <w15:docId w15:val="{A9898FB9-8152-4256-B69C-FC15A371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2023-07-27T15:28:00Z</dcterms:created>
  <dcterms:modified xsi:type="dcterms:W3CDTF">2023-08-18T07:22:00Z</dcterms:modified>
</cp:coreProperties>
</file>